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56" w:rsidRDefault="00DA7656" w:rsidP="00DA7656">
      <w:pPr>
        <w:spacing w:after="0" w:line="480" w:lineRule="auto"/>
        <w:jc w:val="center"/>
        <w:rPr>
          <w:b/>
          <w:sz w:val="40"/>
          <w:szCs w:val="40"/>
        </w:rPr>
      </w:pPr>
      <w:r w:rsidRPr="00DA7656">
        <w:rPr>
          <w:b/>
          <w:sz w:val="40"/>
          <w:szCs w:val="40"/>
        </w:rPr>
        <w:t>ΠΑΡΑΚΑΛΟΥΝΤΑΙ ΟΙ ΠΡΟΠΤΥΧΙΑΚΟΙ ΦΟΙΤΗΤΕΣ ΠΟΥ ΕΙΣΑΧΘΗΚΑΝ</w:t>
      </w:r>
    </w:p>
    <w:p w:rsidR="00DA7656" w:rsidRDefault="00DA7656" w:rsidP="00DA7656">
      <w:pPr>
        <w:spacing w:after="0" w:line="480" w:lineRule="auto"/>
        <w:jc w:val="center"/>
        <w:rPr>
          <w:b/>
          <w:sz w:val="40"/>
          <w:szCs w:val="40"/>
        </w:rPr>
      </w:pPr>
      <w:r w:rsidRPr="00DA7656">
        <w:rPr>
          <w:b/>
          <w:sz w:val="40"/>
          <w:szCs w:val="40"/>
        </w:rPr>
        <w:t>ΣΤΟ ΤΜΗΜΑ ΕΠΙΣΤΗΜΗΣ ΤΡΟΦΙΜΩΝ ΚΑΙ ΔΙΑΤΡΟΦΗΣ ΤΟΥ ΑΝΘΡΩΠΟΥ</w:t>
      </w:r>
    </w:p>
    <w:p w:rsidR="00DA7656" w:rsidRDefault="00DA7656" w:rsidP="00DA7656">
      <w:pPr>
        <w:spacing w:after="0" w:line="480" w:lineRule="auto"/>
        <w:jc w:val="center"/>
        <w:rPr>
          <w:b/>
          <w:sz w:val="40"/>
          <w:szCs w:val="40"/>
        </w:rPr>
      </w:pPr>
      <w:r w:rsidRPr="00DA7656">
        <w:rPr>
          <w:b/>
          <w:sz w:val="40"/>
          <w:szCs w:val="40"/>
        </w:rPr>
        <w:t>ΤΑ ΑΚΑΔΗΜΑΪΚΑ ΕΤΗ 2015-2016 ΚΑΙ 2016-2017</w:t>
      </w:r>
    </w:p>
    <w:p w:rsidR="00DA7656" w:rsidRDefault="00DA7656" w:rsidP="00DA7656">
      <w:pPr>
        <w:spacing w:after="0" w:line="480" w:lineRule="auto"/>
        <w:jc w:val="center"/>
        <w:rPr>
          <w:b/>
          <w:caps/>
          <w:sz w:val="40"/>
          <w:szCs w:val="40"/>
        </w:rPr>
      </w:pPr>
      <w:r w:rsidRPr="00DA7656">
        <w:rPr>
          <w:b/>
          <w:sz w:val="40"/>
          <w:szCs w:val="40"/>
        </w:rPr>
        <w:t xml:space="preserve">ΚΑΙ </w:t>
      </w:r>
      <w:r w:rsidRPr="00DA7656">
        <w:rPr>
          <w:b/>
          <w:caps/>
          <w:sz w:val="40"/>
          <w:szCs w:val="40"/>
        </w:rPr>
        <w:t xml:space="preserve">δεν έχουν συμπληρώσει σε έντυπη </w:t>
      </w:r>
      <w:r w:rsidRPr="00DA7656">
        <w:rPr>
          <w:b/>
          <w:caps/>
          <w:sz w:val="40"/>
          <w:szCs w:val="40"/>
        </w:rPr>
        <w:t>Ή ΗΛΕΚΤΡΟΝΙΚΗ ΜΟΡΦΗ</w:t>
      </w:r>
      <w:bookmarkStart w:id="0" w:name="_GoBack"/>
      <w:bookmarkEnd w:id="0"/>
    </w:p>
    <w:p w:rsidR="00DA7656" w:rsidRDefault="00DA7656" w:rsidP="00DA7656">
      <w:pPr>
        <w:spacing w:after="0" w:line="480" w:lineRule="auto"/>
        <w:jc w:val="center"/>
        <w:rPr>
          <w:b/>
          <w:caps/>
          <w:sz w:val="40"/>
          <w:szCs w:val="40"/>
        </w:rPr>
      </w:pPr>
      <w:r w:rsidRPr="00DA7656">
        <w:rPr>
          <w:b/>
          <w:caps/>
          <w:sz w:val="40"/>
          <w:szCs w:val="40"/>
        </w:rPr>
        <w:t>ΤΟ</w:t>
      </w:r>
      <w:r w:rsidRPr="00DA7656">
        <w:rPr>
          <w:b/>
          <w:caps/>
          <w:sz w:val="40"/>
          <w:szCs w:val="40"/>
        </w:rPr>
        <w:t xml:space="preserve"> «</w:t>
      </w:r>
      <w:r w:rsidRPr="00DA7656">
        <w:rPr>
          <w:b/>
          <w:i/>
          <w:caps/>
          <w:sz w:val="40"/>
          <w:szCs w:val="40"/>
        </w:rPr>
        <w:t>Ατομικό Δελτίο Φοιτητή/Σπουδαστή»</w:t>
      </w:r>
    </w:p>
    <w:p w:rsidR="00DA7656" w:rsidRDefault="00DA7656" w:rsidP="00DA7656">
      <w:pPr>
        <w:spacing w:after="0" w:line="480" w:lineRule="auto"/>
        <w:jc w:val="center"/>
        <w:rPr>
          <w:b/>
          <w:caps/>
          <w:sz w:val="40"/>
          <w:szCs w:val="40"/>
        </w:rPr>
      </w:pPr>
      <w:r w:rsidRPr="00DA7656">
        <w:rPr>
          <w:b/>
          <w:caps/>
          <w:sz w:val="40"/>
          <w:szCs w:val="40"/>
        </w:rPr>
        <w:t xml:space="preserve">ΤΗΣ ΕΛΛΗΝΙΚΗΣ ΣΤΑΤΙΣΤΙΚΗΣ αρχησ </w:t>
      </w:r>
      <w:r w:rsidRPr="00DA7656">
        <w:rPr>
          <w:b/>
          <w:caps/>
          <w:sz w:val="40"/>
          <w:szCs w:val="40"/>
        </w:rPr>
        <w:t>όταν εγγράφηκαν στο τμήμα,</w:t>
      </w:r>
    </w:p>
    <w:p w:rsidR="00DA7656" w:rsidRDefault="00DA7656" w:rsidP="00DA7656">
      <w:pPr>
        <w:spacing w:after="0" w:line="480" w:lineRule="auto"/>
        <w:jc w:val="center"/>
        <w:rPr>
          <w:b/>
          <w:caps/>
          <w:sz w:val="40"/>
          <w:szCs w:val="40"/>
        </w:rPr>
      </w:pPr>
      <w:r w:rsidRPr="00DA7656">
        <w:rPr>
          <w:b/>
          <w:caps/>
          <w:sz w:val="40"/>
          <w:szCs w:val="40"/>
        </w:rPr>
        <w:t xml:space="preserve">να μεταβούν στο ακόλουθο </w:t>
      </w:r>
      <w:r w:rsidRPr="00DA7656">
        <w:rPr>
          <w:b/>
          <w:caps/>
          <w:sz w:val="40"/>
          <w:szCs w:val="40"/>
          <w:lang w:val="en-US"/>
        </w:rPr>
        <w:t>link</w:t>
      </w:r>
      <w:r w:rsidRPr="00DA7656">
        <w:rPr>
          <w:b/>
          <w:caps/>
          <w:sz w:val="40"/>
          <w:szCs w:val="40"/>
        </w:rPr>
        <w:t xml:space="preserve">, </w:t>
      </w:r>
    </w:p>
    <w:p w:rsidR="00DA7656" w:rsidRDefault="00DA7656" w:rsidP="00DA7656">
      <w:pPr>
        <w:spacing w:after="0" w:line="48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γ</w:t>
      </w:r>
      <w:r w:rsidRPr="00DA7656">
        <w:rPr>
          <w:b/>
          <w:caps/>
          <w:sz w:val="40"/>
          <w:szCs w:val="40"/>
        </w:rPr>
        <w:t>ια τη συμπλήρωση του εν λόγω δελτίου,</w:t>
      </w:r>
    </w:p>
    <w:p w:rsidR="00DA7656" w:rsidRPr="00DA7656" w:rsidRDefault="00DA7656" w:rsidP="00DA7656">
      <w:pPr>
        <w:spacing w:after="0" w:line="480" w:lineRule="auto"/>
        <w:jc w:val="center"/>
        <w:rPr>
          <w:b/>
          <w:caps/>
          <w:sz w:val="40"/>
          <w:szCs w:val="40"/>
        </w:rPr>
      </w:pPr>
      <w:r w:rsidRPr="00DA7656">
        <w:rPr>
          <w:b/>
          <w:caps/>
          <w:sz w:val="40"/>
          <w:szCs w:val="40"/>
          <w:u w:val="single"/>
        </w:rPr>
        <w:t>μέχρι 27 Δεκεμβρίου 2016</w:t>
      </w:r>
      <w:r w:rsidRPr="00DA7656">
        <w:rPr>
          <w:b/>
          <w:caps/>
          <w:sz w:val="40"/>
          <w:szCs w:val="40"/>
        </w:rPr>
        <w:t>:</w:t>
      </w:r>
    </w:p>
    <w:p w:rsidR="00DA7656" w:rsidRPr="00DA7656" w:rsidRDefault="00DA7656" w:rsidP="00DA7656">
      <w:pPr>
        <w:spacing w:after="0" w:line="480" w:lineRule="auto"/>
        <w:jc w:val="center"/>
        <w:rPr>
          <w:b/>
          <w:sz w:val="40"/>
          <w:szCs w:val="40"/>
        </w:rPr>
      </w:pPr>
      <w:hyperlink r:id="rId4" w:history="1">
        <w:r w:rsidRPr="00DA7656">
          <w:rPr>
            <w:rStyle w:val="Hyperlink"/>
            <w:b/>
            <w:sz w:val="40"/>
            <w:szCs w:val="40"/>
          </w:rPr>
          <w:t>https://elstatweb.statistics.gr/deltio_fititi/deltio_fititi_login.jsp</w:t>
        </w:r>
      </w:hyperlink>
    </w:p>
    <w:sectPr w:rsidR="00DA7656" w:rsidRPr="00DA7656" w:rsidSect="00DA7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56"/>
    <w:rsid w:val="00D36422"/>
    <w:rsid w:val="00D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8ECC-FBF9-4AD8-95E4-76C723A0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56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56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statweb.statistics.gr/deltio_fititi/deltio_fititi_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1</cp:revision>
  <cp:lastPrinted>2016-12-05T12:47:00Z</cp:lastPrinted>
  <dcterms:created xsi:type="dcterms:W3CDTF">2016-12-05T12:38:00Z</dcterms:created>
  <dcterms:modified xsi:type="dcterms:W3CDTF">2016-12-05T12:48:00Z</dcterms:modified>
</cp:coreProperties>
</file>